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bookmarkStart w:id="0" w:name="_GoBack"/>
      <w:bookmarkEnd w:id="0"/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5E4B67" w:rsidRDefault="005E4B67" w:rsidP="006D2BB5">
      <w:pPr>
        <w:spacing w:before="240" w:after="0"/>
      </w:pPr>
      <w:r w:rsidRPr="005E4B67">
        <w:t xml:space="preserve">který podává nabídku na sektorovou </w:t>
      </w:r>
      <w:r w:rsidRPr="00E30857">
        <w:t xml:space="preserve">veřejnou zakázku s názvem </w:t>
      </w:r>
      <w:bookmarkStart w:id="1" w:name="_Toc403053768"/>
      <w:r w:rsidRPr="00E30857">
        <w:rPr>
          <w:b/>
        </w:rPr>
        <w:t>„</w:t>
      </w:r>
      <w:bookmarkEnd w:id="1"/>
      <w:r w:rsidR="00E30857" w:rsidRPr="00E30857">
        <w:rPr>
          <w:b/>
        </w:rPr>
        <w:t xml:space="preserve">Žst. Praha hl. n. – </w:t>
      </w:r>
      <w:r w:rsidR="00925BF1">
        <w:rPr>
          <w:b/>
        </w:rPr>
        <w:t>obsluha sociálních zařízení</w:t>
      </w:r>
      <w:r w:rsidRPr="00E30857">
        <w:rPr>
          <w:b/>
        </w:rPr>
        <w:t>“</w:t>
      </w:r>
      <w:r w:rsidRPr="00E30857">
        <w:t xml:space="preserve">, č.j. </w:t>
      </w:r>
      <w:r w:rsidR="00CC581F">
        <w:t>50021/2019-SŽDC-OŘ PHA-OVZ</w:t>
      </w:r>
      <w:r w:rsidR="00CC581F" w:rsidRPr="005E4B67">
        <w:t xml:space="preserve"> </w:t>
      </w:r>
      <w:r w:rsidRPr="005E4B67">
        <w:t>tímto čestně prohlašuje, že je účastníkem, který</w:t>
      </w:r>
      <w:r w:rsidR="00E30857">
        <w:t>: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E30857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němuž nebylo vydáno rozhodnutí o úpadku, vůči němuž </w:t>
      </w:r>
      <w:r w:rsidR="00E30857">
        <w:t>ne</w:t>
      </w:r>
      <w:r w:rsidR="005E4B67" w:rsidRPr="005E4B67">
        <w:t xml:space="preserve">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CB1C42" w:rsidRPr="00CB1C42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327CE650" wp14:editId="7C9C6C18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17EBCE2E" wp14:editId="4C517F1F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1C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CB1C42" w:rsidRPr="00CB1C42">
              <w:rPr>
                <w:rStyle w:val="slostrnky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301C0D87" wp14:editId="3F3FD2FA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0E8D9FFC" wp14:editId="6A3F2DE2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419C9"/>
    <w:rsid w:val="00450F07"/>
    <w:rsid w:val="00453CD3"/>
    <w:rsid w:val="00460660"/>
    <w:rsid w:val="004649CA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95406"/>
    <w:rsid w:val="008A3568"/>
    <w:rsid w:val="008D03B9"/>
    <w:rsid w:val="008D2627"/>
    <w:rsid w:val="008F18D6"/>
    <w:rsid w:val="00904780"/>
    <w:rsid w:val="00916D4C"/>
    <w:rsid w:val="00922385"/>
    <w:rsid w:val="009223DF"/>
    <w:rsid w:val="00925BF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D7E91"/>
    <w:rsid w:val="00C02D0A"/>
    <w:rsid w:val="00C03A6E"/>
    <w:rsid w:val="00C438BE"/>
    <w:rsid w:val="00C44F6A"/>
    <w:rsid w:val="00C47AE3"/>
    <w:rsid w:val="00CB1C42"/>
    <w:rsid w:val="00CC581F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DF2681"/>
    <w:rsid w:val="00E3085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B459FA-C1D3-4889-9A35-929841B14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5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Zoulová Sabina, Ing.</cp:lastModifiedBy>
  <cp:revision>7</cp:revision>
  <cp:lastPrinted>2019-10-21T11:03:00Z</cp:lastPrinted>
  <dcterms:created xsi:type="dcterms:W3CDTF">2019-04-09T04:21:00Z</dcterms:created>
  <dcterms:modified xsi:type="dcterms:W3CDTF">2019-10-21T11:03:00Z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